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A24" w:rsidRPr="00D36994" w:rsidRDefault="004C7A24" w:rsidP="004C7A24">
      <w:pPr>
        <w:jc w:val="center"/>
        <w:rPr>
          <w:b/>
          <w:u w:val="single"/>
        </w:rPr>
      </w:pPr>
      <w:r w:rsidRPr="00D36994">
        <w:rPr>
          <w:b/>
          <w:u w:val="single"/>
        </w:rPr>
        <w:t>Taller Escuela de Padres</w:t>
      </w:r>
    </w:p>
    <w:p w:rsidR="004C7A24" w:rsidRDefault="004C7A24" w:rsidP="004C7A24">
      <w:pPr>
        <w:jc w:val="center"/>
        <w:rPr>
          <w:b/>
          <w:u w:val="single"/>
        </w:rPr>
      </w:pPr>
      <w:r>
        <w:rPr>
          <w:b/>
          <w:u w:val="single"/>
        </w:rPr>
        <w:t>Reunión de Apoderados Agosto</w:t>
      </w:r>
      <w:r w:rsidRPr="00D36994">
        <w:rPr>
          <w:b/>
          <w:u w:val="single"/>
        </w:rPr>
        <w:t xml:space="preserve"> 2017</w:t>
      </w:r>
    </w:p>
    <w:p w:rsidR="004C7A24" w:rsidRPr="00D36994" w:rsidRDefault="00522E3B" w:rsidP="004C7A24">
      <w:pPr>
        <w:jc w:val="center"/>
        <w:rPr>
          <w:b/>
          <w:u w:val="single"/>
        </w:rPr>
      </w:pPr>
      <w:r>
        <w:rPr>
          <w:b/>
          <w:u w:val="single"/>
        </w:rPr>
        <w:t>Tema</w:t>
      </w:r>
      <w:r w:rsidR="004C7A24">
        <w:rPr>
          <w:b/>
          <w:u w:val="single"/>
        </w:rPr>
        <w:t>: Comunicación efectiva y afectiva entre padres e hijos/as</w:t>
      </w:r>
    </w:p>
    <w:p w:rsidR="004C7A24" w:rsidRDefault="004C7A24" w:rsidP="004C7A24">
      <w:r>
        <w:t>Curso: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Fecha:</w:t>
      </w:r>
    </w:p>
    <w:p w:rsidR="004C7A24" w:rsidRDefault="004C7A24" w:rsidP="004C7A24">
      <w:r>
        <w:t>Integrantes:</w:t>
      </w:r>
    </w:p>
    <w:tbl>
      <w:tblPr>
        <w:tblStyle w:val="Tablaconcuadrcula"/>
        <w:tblW w:w="10492" w:type="dxa"/>
        <w:tblInd w:w="-821" w:type="dxa"/>
        <w:tblLook w:val="04A0" w:firstRow="1" w:lastRow="0" w:firstColumn="1" w:lastColumn="0" w:noHBand="0" w:noVBand="1"/>
      </w:tblPr>
      <w:tblGrid>
        <w:gridCol w:w="3793"/>
        <w:gridCol w:w="1453"/>
        <w:gridCol w:w="3934"/>
        <w:gridCol w:w="1312"/>
      </w:tblGrid>
      <w:tr w:rsidR="004C7A24" w:rsidRPr="004C7A24" w:rsidTr="004C7A24">
        <w:trPr>
          <w:trHeight w:val="302"/>
        </w:trPr>
        <w:tc>
          <w:tcPr>
            <w:tcW w:w="3793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  <w:r w:rsidRPr="004C7A24">
              <w:rPr>
                <w:sz w:val="36"/>
                <w:szCs w:val="36"/>
              </w:rPr>
              <w:t>Nombre</w:t>
            </w:r>
          </w:p>
        </w:tc>
        <w:tc>
          <w:tcPr>
            <w:tcW w:w="1453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  <w:r w:rsidRPr="004C7A24">
              <w:rPr>
                <w:sz w:val="36"/>
                <w:szCs w:val="36"/>
              </w:rPr>
              <w:t>Firma</w:t>
            </w:r>
          </w:p>
        </w:tc>
        <w:tc>
          <w:tcPr>
            <w:tcW w:w="3934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  <w:r w:rsidRPr="004C7A24">
              <w:rPr>
                <w:sz w:val="36"/>
                <w:szCs w:val="36"/>
              </w:rPr>
              <w:t xml:space="preserve">Nombre </w:t>
            </w:r>
          </w:p>
        </w:tc>
        <w:tc>
          <w:tcPr>
            <w:tcW w:w="1312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  <w:r w:rsidRPr="004C7A24">
              <w:rPr>
                <w:sz w:val="36"/>
                <w:szCs w:val="36"/>
              </w:rPr>
              <w:t>Firma</w:t>
            </w:r>
          </w:p>
        </w:tc>
      </w:tr>
      <w:tr w:rsidR="004C7A24" w:rsidRPr="004C7A24" w:rsidTr="004C7A24">
        <w:trPr>
          <w:trHeight w:val="285"/>
        </w:trPr>
        <w:tc>
          <w:tcPr>
            <w:tcW w:w="3793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  <w:r w:rsidRPr="004C7A24">
              <w:rPr>
                <w:sz w:val="36"/>
                <w:szCs w:val="36"/>
              </w:rPr>
              <w:t>1.-</w:t>
            </w:r>
          </w:p>
        </w:tc>
        <w:tc>
          <w:tcPr>
            <w:tcW w:w="1453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</w:p>
        </w:tc>
        <w:tc>
          <w:tcPr>
            <w:tcW w:w="3934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  <w:r w:rsidRPr="004C7A24">
              <w:rPr>
                <w:sz w:val="36"/>
                <w:szCs w:val="36"/>
              </w:rPr>
              <w:t>5.-</w:t>
            </w:r>
          </w:p>
        </w:tc>
        <w:tc>
          <w:tcPr>
            <w:tcW w:w="1312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</w:p>
        </w:tc>
      </w:tr>
      <w:tr w:rsidR="004C7A24" w:rsidRPr="004C7A24" w:rsidTr="004C7A24">
        <w:trPr>
          <w:trHeight w:val="302"/>
        </w:trPr>
        <w:tc>
          <w:tcPr>
            <w:tcW w:w="3793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  <w:r w:rsidRPr="004C7A24">
              <w:rPr>
                <w:sz w:val="36"/>
                <w:szCs w:val="36"/>
              </w:rPr>
              <w:t>2.-</w:t>
            </w:r>
          </w:p>
        </w:tc>
        <w:tc>
          <w:tcPr>
            <w:tcW w:w="1453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</w:p>
        </w:tc>
        <w:tc>
          <w:tcPr>
            <w:tcW w:w="3934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  <w:r w:rsidRPr="004C7A24">
              <w:rPr>
                <w:sz w:val="36"/>
                <w:szCs w:val="36"/>
              </w:rPr>
              <w:t>6.-</w:t>
            </w:r>
          </w:p>
        </w:tc>
        <w:tc>
          <w:tcPr>
            <w:tcW w:w="1312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</w:p>
        </w:tc>
      </w:tr>
      <w:tr w:rsidR="004C7A24" w:rsidRPr="004C7A24" w:rsidTr="004C7A24">
        <w:trPr>
          <w:trHeight w:val="285"/>
        </w:trPr>
        <w:tc>
          <w:tcPr>
            <w:tcW w:w="3793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  <w:r w:rsidRPr="004C7A24">
              <w:rPr>
                <w:sz w:val="36"/>
                <w:szCs w:val="36"/>
              </w:rPr>
              <w:t>3.-</w:t>
            </w:r>
          </w:p>
        </w:tc>
        <w:tc>
          <w:tcPr>
            <w:tcW w:w="1453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</w:p>
        </w:tc>
        <w:tc>
          <w:tcPr>
            <w:tcW w:w="3934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  <w:r w:rsidRPr="004C7A24">
              <w:rPr>
                <w:sz w:val="36"/>
                <w:szCs w:val="36"/>
              </w:rPr>
              <w:t>7.-</w:t>
            </w:r>
          </w:p>
        </w:tc>
        <w:tc>
          <w:tcPr>
            <w:tcW w:w="1312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</w:p>
        </w:tc>
      </w:tr>
      <w:tr w:rsidR="004C7A24" w:rsidRPr="004C7A24" w:rsidTr="004C7A24">
        <w:trPr>
          <w:trHeight w:val="285"/>
        </w:trPr>
        <w:tc>
          <w:tcPr>
            <w:tcW w:w="3793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  <w:r w:rsidRPr="004C7A24">
              <w:rPr>
                <w:sz w:val="36"/>
                <w:szCs w:val="36"/>
              </w:rPr>
              <w:t>4.-</w:t>
            </w:r>
          </w:p>
        </w:tc>
        <w:tc>
          <w:tcPr>
            <w:tcW w:w="1453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</w:p>
        </w:tc>
        <w:tc>
          <w:tcPr>
            <w:tcW w:w="3934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  <w:r w:rsidRPr="004C7A24">
              <w:rPr>
                <w:sz w:val="36"/>
                <w:szCs w:val="36"/>
              </w:rPr>
              <w:t>8.-</w:t>
            </w:r>
          </w:p>
        </w:tc>
        <w:tc>
          <w:tcPr>
            <w:tcW w:w="1312" w:type="dxa"/>
          </w:tcPr>
          <w:p w:rsidR="004C7A24" w:rsidRPr="004C7A24" w:rsidRDefault="004C7A24" w:rsidP="004C7A24">
            <w:pPr>
              <w:rPr>
                <w:sz w:val="36"/>
                <w:szCs w:val="36"/>
              </w:rPr>
            </w:pPr>
          </w:p>
        </w:tc>
      </w:tr>
    </w:tbl>
    <w:p w:rsidR="004C7A24" w:rsidRDefault="004C7A24" w:rsidP="004C7A24"/>
    <w:p w:rsidR="00854BDB" w:rsidRDefault="00854BDB" w:rsidP="004C7A24">
      <w:r>
        <w:t>En grupos revisar la información contenida en el tríptico, luego respondan.</w:t>
      </w:r>
      <w:bookmarkStart w:id="0" w:name="_GoBack"/>
      <w:bookmarkEnd w:id="0"/>
    </w:p>
    <w:p w:rsidR="00854BDB" w:rsidRDefault="00854BDB" w:rsidP="004C7A24">
      <w:r>
        <w:t>1.- ¿Qué factores  dificultan la comunicación en la familia?</w:t>
      </w:r>
    </w:p>
    <w:p w:rsidR="00854BDB" w:rsidRDefault="00854BDB" w:rsidP="004C7A24">
      <w:r>
        <w:t>2.</w:t>
      </w:r>
      <w:proofErr w:type="gramStart"/>
      <w:r>
        <w:t>-¿</w:t>
      </w:r>
      <w:proofErr w:type="gramEnd"/>
      <w:r>
        <w:t>Qué factores favorecen la comunicación</w:t>
      </w:r>
      <w:r w:rsidR="00522E3B">
        <w:t xml:space="preserve"> al interior de la familia</w:t>
      </w:r>
      <w:r>
        <w:t xml:space="preserve">? </w:t>
      </w:r>
    </w:p>
    <w:p w:rsidR="00854BDB" w:rsidRDefault="00854BDB" w:rsidP="004C7A24">
      <w:r>
        <w:t>3.</w:t>
      </w:r>
      <w:proofErr w:type="gramStart"/>
      <w:r>
        <w:t>-¿</w:t>
      </w:r>
      <w:proofErr w:type="gramEnd"/>
      <w:r>
        <w:t>Cómo es un niño o niña en cuya familia existe una comunicación efectiva y afectiva?</w:t>
      </w:r>
    </w:p>
    <w:p w:rsidR="00854BDB" w:rsidRDefault="00854BDB" w:rsidP="004C7A24">
      <w:r>
        <w:t>4.</w:t>
      </w:r>
      <w:proofErr w:type="gramStart"/>
      <w:r>
        <w:t>-¿</w:t>
      </w:r>
      <w:proofErr w:type="gramEnd"/>
      <w:r>
        <w:t xml:space="preserve">De qué forma puede </w:t>
      </w:r>
      <w:proofErr w:type="spellStart"/>
      <w:r>
        <w:t>ud.</w:t>
      </w:r>
      <w:proofErr w:type="spellEnd"/>
      <w:r>
        <w:t xml:space="preserve"> </w:t>
      </w:r>
      <w:r w:rsidR="00522E3B">
        <w:t>f</w:t>
      </w:r>
      <w:r>
        <w:t>omentar una buena comunicación con sus hijos e hijas? Sugiera una idea, actividad etc.</w:t>
      </w:r>
    </w:p>
    <w:p w:rsidR="00EC5582" w:rsidRDefault="00EC5582"/>
    <w:sectPr w:rsidR="00EC558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B9D" w:rsidRDefault="00BA0B9D" w:rsidP="004C7A24">
      <w:pPr>
        <w:spacing w:after="0" w:line="240" w:lineRule="auto"/>
      </w:pPr>
      <w:r>
        <w:separator/>
      </w:r>
    </w:p>
  </w:endnote>
  <w:endnote w:type="continuationSeparator" w:id="0">
    <w:p w:rsidR="00BA0B9D" w:rsidRDefault="00BA0B9D" w:rsidP="004C7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B9D" w:rsidRDefault="00BA0B9D" w:rsidP="004C7A24">
      <w:pPr>
        <w:spacing w:after="0" w:line="240" w:lineRule="auto"/>
      </w:pPr>
      <w:r>
        <w:separator/>
      </w:r>
    </w:p>
  </w:footnote>
  <w:footnote w:type="continuationSeparator" w:id="0">
    <w:p w:rsidR="00BA0B9D" w:rsidRDefault="00BA0B9D" w:rsidP="004C7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A24" w:rsidRDefault="004C7A24">
    <w:pPr>
      <w:pStyle w:val="Encabezado"/>
    </w:pPr>
    <w:r w:rsidRPr="00521325">
      <w:rPr>
        <w:noProof/>
        <w:lang w:eastAsia="es-CL"/>
      </w:rPr>
      <w:drawing>
        <wp:inline distT="0" distB="0" distL="0" distR="0" wp14:anchorId="27A8932C" wp14:editId="0922C01A">
          <wp:extent cx="1247775" cy="747566"/>
          <wp:effectExtent l="0" t="0" r="0" b="0"/>
          <wp:docPr id="1" name="Imagen 1" descr="C:\Users\providencia 2014-1\Desktop\Orientación 2017\ORIENTACIÓN LA PROVIDENCIA 2017\logo Colegio La Providencia chic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dencia 2014-1\Desktop\Orientación 2017\ORIENTACIÓN LA PROVIDENCIA 2017\logo Colegio La Providencia chic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814" cy="755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A24"/>
    <w:rsid w:val="00216052"/>
    <w:rsid w:val="004C7A24"/>
    <w:rsid w:val="00522E3B"/>
    <w:rsid w:val="00854BDB"/>
    <w:rsid w:val="00BA0B9D"/>
    <w:rsid w:val="00EC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ED267BB-923C-478B-9FC8-0E8842568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A2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C7A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C7A24"/>
  </w:style>
  <w:style w:type="paragraph" w:styleId="Piedepgina">
    <w:name w:val="footer"/>
    <w:basedOn w:val="Normal"/>
    <w:link w:val="PiedepginaCar"/>
    <w:uiPriority w:val="99"/>
    <w:unhideWhenUsed/>
    <w:rsid w:val="004C7A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C7A24"/>
  </w:style>
  <w:style w:type="table" w:styleId="Tablaconcuadrcula">
    <w:name w:val="Table Grid"/>
    <w:basedOn w:val="Tablanormal"/>
    <w:uiPriority w:val="39"/>
    <w:rsid w:val="004C7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22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2E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98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providencia 2014-1</dc:creator>
  <cp:keywords/>
  <dc:description/>
  <cp:lastModifiedBy>providencia 2014-1</cp:lastModifiedBy>
  <cp:revision>1</cp:revision>
  <cp:lastPrinted>2017-08-02T19:04:00Z</cp:lastPrinted>
  <dcterms:created xsi:type="dcterms:W3CDTF">2017-08-02T17:57:00Z</dcterms:created>
  <dcterms:modified xsi:type="dcterms:W3CDTF">2017-08-02T21:33:00Z</dcterms:modified>
</cp:coreProperties>
</file>